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788A" w14:textId="77777777" w:rsidR="00C904FD" w:rsidRDefault="00C904FD" w:rsidP="00C904FD">
      <w:pPr>
        <w:jc w:val="center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 w:hint="eastAsia"/>
          <w:sz w:val="32"/>
        </w:rPr>
        <w:t>FAQ技術文件</w:t>
      </w:r>
    </w:p>
    <w:p w14:paraId="5815FCD4" w14:textId="77777777" w:rsidR="00FE5FE1" w:rsidRPr="00440937" w:rsidRDefault="00801A97" w:rsidP="00440937">
      <w:pPr>
        <w:widowControl/>
        <w:rPr>
          <w:color w:val="FF0000"/>
          <w:sz w:val="20"/>
        </w:rPr>
      </w:pPr>
      <w:r>
        <w:pict w14:anchorId="7A37D766">
          <v:rect id="_x0000_i1025" style="width:0;height:1.5pt" o:hralign="center" o:hrstd="t" o:hr="t" fillcolor="gray" stroked="f"/>
        </w:pict>
      </w:r>
    </w:p>
    <w:p w14:paraId="5E9141C8" w14:textId="28E13971" w:rsidR="00A550A4" w:rsidRDefault="00440937" w:rsidP="00A550A4">
      <w:r>
        <w:t>單號</w:t>
      </w:r>
      <w:r>
        <w:t>:</w:t>
      </w:r>
      <w:r w:rsidR="004451BF">
        <w:t>270910</w:t>
      </w:r>
    </w:p>
    <w:p w14:paraId="05957DA9" w14:textId="026748F7" w:rsidR="00A44E3C" w:rsidRDefault="00A550A4" w:rsidP="00041A30">
      <w:pPr>
        <w:rPr>
          <w:szCs w:val="24"/>
        </w:rPr>
      </w:pPr>
      <w:r>
        <w:rPr>
          <w:rFonts w:hint="eastAsia"/>
        </w:rPr>
        <w:t>內</w:t>
      </w:r>
      <w:r w:rsidRPr="00DB7BC5">
        <w:rPr>
          <w:rFonts w:hint="eastAsia"/>
          <w:szCs w:val="24"/>
        </w:rPr>
        <w:t>容</w:t>
      </w:r>
      <w:r w:rsidRPr="00DB7BC5">
        <w:rPr>
          <w:rFonts w:hint="eastAsia"/>
          <w:szCs w:val="24"/>
        </w:rPr>
        <w:t>:</w:t>
      </w:r>
      <w:r w:rsidR="004451BF">
        <w:rPr>
          <w:rFonts w:hint="eastAsia"/>
          <w:szCs w:val="24"/>
        </w:rPr>
        <w:t>增加</w:t>
      </w:r>
      <w:r w:rsidR="004E6CC2">
        <w:rPr>
          <w:rFonts w:hint="eastAsia"/>
          <w:szCs w:val="24"/>
        </w:rPr>
        <w:t>連續排班天數上</w:t>
      </w:r>
      <w:r w:rsidR="00783487">
        <w:rPr>
          <w:rFonts w:hint="eastAsia"/>
          <w:szCs w:val="24"/>
        </w:rPr>
        <w:t>限</w:t>
      </w:r>
      <w:r w:rsidR="004E6CC2">
        <w:rPr>
          <w:rFonts w:hint="eastAsia"/>
          <w:szCs w:val="24"/>
        </w:rPr>
        <w:t>檢查</w:t>
      </w:r>
    </w:p>
    <w:p w14:paraId="5302745D" w14:textId="77777777" w:rsidR="00C263D0" w:rsidRDefault="00C263D0" w:rsidP="00041A30">
      <w:pPr>
        <w:rPr>
          <w:szCs w:val="24"/>
        </w:rPr>
      </w:pPr>
      <w:r>
        <w:rPr>
          <w:rFonts w:hint="eastAsia"/>
          <w:szCs w:val="24"/>
        </w:rPr>
        <w:t>說明</w:t>
      </w:r>
      <w:r>
        <w:rPr>
          <w:rFonts w:hint="eastAsia"/>
          <w:szCs w:val="24"/>
        </w:rPr>
        <w:t>:</w:t>
      </w:r>
    </w:p>
    <w:p w14:paraId="203707ED" w14:textId="178E655D" w:rsidR="0097002E" w:rsidRDefault="0097002E" w:rsidP="00041A30">
      <w:pPr>
        <w:rPr>
          <w:szCs w:val="24"/>
        </w:rPr>
      </w:pPr>
    </w:p>
    <w:p w14:paraId="636E1356" w14:textId="77777777" w:rsidR="004E6CC2" w:rsidRPr="00B130A8" w:rsidRDefault="004E6CC2" w:rsidP="004E6CC2">
      <w:pPr>
        <w:pStyle w:val="a8"/>
        <w:numPr>
          <w:ilvl w:val="0"/>
          <w:numId w:val="40"/>
        </w:numPr>
        <w:ind w:leftChars="0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020</w:t>
      </w:r>
      <w:r>
        <w:rPr>
          <w:szCs w:val="24"/>
        </w:rPr>
        <w:t>年</w:t>
      </w:r>
      <w:r>
        <w:rPr>
          <w:szCs w:val="24"/>
        </w:rPr>
        <w:t>5</w:t>
      </w:r>
      <w:r>
        <w:rPr>
          <w:szCs w:val="24"/>
        </w:rPr>
        <w:t>月工時檢核</w:t>
      </w:r>
      <w:proofErr w:type="gramStart"/>
      <w:r>
        <w:rPr>
          <w:szCs w:val="24"/>
        </w:rPr>
        <w:t>期間，</w:t>
      </w:r>
      <w:proofErr w:type="gramEnd"/>
      <w:r>
        <w:rPr>
          <w:rFonts w:hint="eastAsia"/>
          <w:szCs w:val="24"/>
        </w:rPr>
        <w:t>休假及例假期間設定</w:t>
      </w:r>
      <w:r>
        <w:rPr>
          <w:szCs w:val="24"/>
        </w:rPr>
        <w:t>如下：</w:t>
      </w:r>
    </w:p>
    <w:p w14:paraId="10E8B5C4" w14:textId="77777777" w:rsidR="004E6CC2" w:rsidRDefault="004E6CC2" w:rsidP="004E6CC2">
      <w:pPr>
        <w:rPr>
          <w:szCs w:val="24"/>
        </w:rPr>
      </w:pPr>
      <w:r>
        <w:rPr>
          <w:noProof/>
        </w:rPr>
        <w:drawing>
          <wp:inline distT="0" distB="0" distL="0" distR="0" wp14:anchorId="5B35808F" wp14:editId="4BD079FE">
            <wp:extent cx="5056699" cy="2226007"/>
            <wp:effectExtent l="19050" t="19050" r="10795" b="222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7391" cy="22395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48974FD" w14:textId="6F004339" w:rsidR="004451BF" w:rsidRPr="004451BF" w:rsidRDefault="004E6CC2" w:rsidP="004451BF">
      <w:pPr>
        <w:pStyle w:val="a8"/>
        <w:numPr>
          <w:ilvl w:val="0"/>
          <w:numId w:val="40"/>
        </w:numPr>
        <w:ind w:leftChars="0"/>
        <w:rPr>
          <w:szCs w:val="24"/>
        </w:rPr>
      </w:pPr>
      <w:proofErr w:type="gramStart"/>
      <w:r>
        <w:rPr>
          <w:rFonts w:hint="eastAsia"/>
          <w:szCs w:val="24"/>
        </w:rPr>
        <w:t>例釋</w:t>
      </w:r>
      <w:proofErr w:type="gramEnd"/>
      <w:r>
        <w:rPr>
          <w:rFonts w:hint="eastAsia"/>
          <w:szCs w:val="24"/>
        </w:rPr>
        <w:t>1</w:t>
      </w:r>
      <w:r w:rsidR="004451BF" w:rsidRPr="004451BF">
        <w:rPr>
          <w:rFonts w:hint="eastAsia"/>
          <w:szCs w:val="24"/>
        </w:rPr>
        <w:t>參數</w:t>
      </w:r>
      <w:r w:rsidR="00856D50">
        <w:rPr>
          <w:rFonts w:hint="eastAsia"/>
          <w:szCs w:val="24"/>
        </w:rPr>
        <w:t>：</w:t>
      </w:r>
      <w:proofErr w:type="gramStart"/>
      <w:r w:rsidR="00856D50">
        <w:rPr>
          <w:rFonts w:hint="eastAsia"/>
          <w:szCs w:val="24"/>
        </w:rPr>
        <w:t>不</w:t>
      </w:r>
      <w:proofErr w:type="gramEnd"/>
      <w:r w:rsidR="00856D50">
        <w:rPr>
          <w:rFonts w:hint="eastAsia"/>
          <w:szCs w:val="24"/>
        </w:rPr>
        <w:t>設定連續排班天數上限或天數上限天數較高</w:t>
      </w:r>
    </w:p>
    <w:p w14:paraId="22F7750A" w14:textId="26DAAFBD" w:rsidR="004451BF" w:rsidRDefault="004451BF" w:rsidP="00041A30">
      <w:pPr>
        <w:rPr>
          <w:szCs w:val="24"/>
        </w:rPr>
      </w:pPr>
      <w:r>
        <w:rPr>
          <w:noProof/>
        </w:rPr>
        <w:drawing>
          <wp:inline distT="0" distB="0" distL="0" distR="0" wp14:anchorId="4E654DAF" wp14:editId="0C6B3051">
            <wp:extent cx="5274310" cy="697865"/>
            <wp:effectExtent l="19050" t="19050" r="21590" b="260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8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8D99FD" w14:textId="781FD8B1" w:rsidR="00B130A8" w:rsidRDefault="00C1632B" w:rsidP="004E6CC2">
      <w:pPr>
        <w:pStyle w:val="a8"/>
        <w:numPr>
          <w:ilvl w:val="0"/>
          <w:numId w:val="41"/>
        </w:numPr>
        <w:ind w:leftChars="0"/>
        <w:rPr>
          <w:szCs w:val="24"/>
        </w:rPr>
      </w:pPr>
      <w:r>
        <w:rPr>
          <w:rFonts w:hint="eastAsia"/>
          <w:szCs w:val="24"/>
        </w:rPr>
        <w:t>排班時下列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點符合參數及對照檔，工時檢核無異常，可排班存檔</w:t>
      </w:r>
    </w:p>
    <w:p w14:paraId="76BDDFD8" w14:textId="5ED6A30C" w:rsidR="00B130A8" w:rsidRDefault="00B130A8" w:rsidP="00B130A8">
      <w:pPr>
        <w:pStyle w:val="a8"/>
        <w:numPr>
          <w:ilvl w:val="0"/>
          <w:numId w:val="41"/>
        </w:numPr>
        <w:ind w:leftChars="0"/>
        <w:rPr>
          <w:szCs w:val="24"/>
        </w:rPr>
      </w:pPr>
      <w:r>
        <w:rPr>
          <w:rFonts w:hint="eastAsia"/>
          <w:szCs w:val="24"/>
        </w:rPr>
        <w:t>排班日期</w:t>
      </w:r>
      <w:r>
        <w:rPr>
          <w:rFonts w:hint="eastAsia"/>
          <w:szCs w:val="24"/>
        </w:rPr>
        <w:t>5/6-5/20</w:t>
      </w:r>
      <w:r>
        <w:rPr>
          <w:rFonts w:hint="eastAsia"/>
          <w:szCs w:val="24"/>
        </w:rPr>
        <w:t>，連續</w:t>
      </w:r>
      <w:r>
        <w:rPr>
          <w:rFonts w:hint="eastAsia"/>
          <w:szCs w:val="24"/>
        </w:rPr>
        <w:t>15</w:t>
      </w:r>
      <w:r>
        <w:rPr>
          <w:rFonts w:hint="eastAsia"/>
          <w:szCs w:val="24"/>
        </w:rPr>
        <w:t>天</w:t>
      </w:r>
      <w:r>
        <w:rPr>
          <w:rFonts w:hint="eastAsia"/>
          <w:szCs w:val="24"/>
        </w:rPr>
        <w:t>&lt;</w:t>
      </w:r>
      <w:r>
        <w:rPr>
          <w:rFonts w:hint="eastAsia"/>
          <w:szCs w:val="24"/>
        </w:rPr>
        <w:t>連續排班上限日</w:t>
      </w:r>
      <w:r>
        <w:rPr>
          <w:rFonts w:hint="eastAsia"/>
          <w:szCs w:val="24"/>
        </w:rPr>
        <w:t>99</w:t>
      </w:r>
      <w:r>
        <w:rPr>
          <w:rFonts w:hint="eastAsia"/>
          <w:szCs w:val="24"/>
        </w:rPr>
        <w:t>天，不產生異常</w:t>
      </w:r>
    </w:p>
    <w:p w14:paraId="6D1ECF44" w14:textId="61268E22" w:rsidR="009D506A" w:rsidRDefault="00B130A8" w:rsidP="00B130A8">
      <w:pPr>
        <w:pStyle w:val="a8"/>
        <w:numPr>
          <w:ilvl w:val="0"/>
          <w:numId w:val="41"/>
        </w:numPr>
        <w:ind w:leftChars="0"/>
        <w:rPr>
          <w:szCs w:val="24"/>
        </w:rPr>
      </w:pPr>
      <w:r>
        <w:rPr>
          <w:rFonts w:hint="eastAsia"/>
          <w:szCs w:val="24"/>
        </w:rPr>
        <w:t>休息</w:t>
      </w:r>
      <w:r w:rsidR="009D506A">
        <w:rPr>
          <w:rFonts w:hint="eastAsia"/>
          <w:szCs w:val="24"/>
        </w:rPr>
        <w:t>日檢核期間</w:t>
      </w:r>
      <w:r>
        <w:rPr>
          <w:rFonts w:hint="eastAsia"/>
          <w:szCs w:val="24"/>
        </w:rPr>
        <w:t>4/18</w:t>
      </w:r>
      <w:r w:rsidR="009D506A">
        <w:rPr>
          <w:rFonts w:hint="eastAsia"/>
          <w:szCs w:val="24"/>
        </w:rPr>
        <w:t>-</w:t>
      </w:r>
      <w:r>
        <w:rPr>
          <w:rFonts w:hint="eastAsia"/>
          <w:szCs w:val="24"/>
        </w:rPr>
        <w:t>5/15</w:t>
      </w:r>
      <w:r>
        <w:rPr>
          <w:rFonts w:hint="eastAsia"/>
          <w:szCs w:val="24"/>
        </w:rPr>
        <w:t>，休息</w:t>
      </w:r>
      <w:r w:rsidR="002A2CCC">
        <w:rPr>
          <w:rFonts w:hint="eastAsia"/>
          <w:szCs w:val="24"/>
        </w:rPr>
        <w:t>4</w:t>
      </w:r>
      <w:r w:rsidR="002A2CCC">
        <w:rPr>
          <w:rFonts w:hint="eastAsia"/>
          <w:szCs w:val="24"/>
        </w:rPr>
        <w:t>日</w:t>
      </w:r>
      <w:r w:rsidR="009D506A">
        <w:rPr>
          <w:rFonts w:hint="eastAsia"/>
          <w:szCs w:val="24"/>
        </w:rPr>
        <w:t>(4/24</w:t>
      </w:r>
      <w:r w:rsidR="009D506A">
        <w:rPr>
          <w:rFonts w:hint="eastAsia"/>
          <w:szCs w:val="24"/>
        </w:rPr>
        <w:t>、</w:t>
      </w:r>
      <w:r w:rsidR="009D506A">
        <w:rPr>
          <w:rFonts w:hint="eastAsia"/>
          <w:szCs w:val="24"/>
        </w:rPr>
        <w:t>5/1</w:t>
      </w:r>
      <w:r w:rsidR="009D506A">
        <w:rPr>
          <w:rFonts w:hint="eastAsia"/>
          <w:szCs w:val="24"/>
        </w:rPr>
        <w:t>、</w:t>
      </w:r>
      <w:r w:rsidR="009D506A">
        <w:rPr>
          <w:rFonts w:hint="eastAsia"/>
          <w:szCs w:val="24"/>
        </w:rPr>
        <w:t>5/3</w:t>
      </w:r>
      <w:r w:rsidR="009D506A">
        <w:rPr>
          <w:rFonts w:hint="eastAsia"/>
          <w:szCs w:val="24"/>
        </w:rPr>
        <w:t>、</w:t>
      </w:r>
      <w:r w:rsidR="009D506A">
        <w:rPr>
          <w:rFonts w:hint="eastAsia"/>
          <w:szCs w:val="24"/>
        </w:rPr>
        <w:t>5/5)</w:t>
      </w:r>
    </w:p>
    <w:p w14:paraId="175273EE" w14:textId="7C9064EA" w:rsidR="00B130A8" w:rsidRDefault="009D506A" w:rsidP="009D506A">
      <w:pPr>
        <w:pStyle w:val="a8"/>
        <w:ind w:leftChars="0" w:left="960"/>
        <w:rPr>
          <w:szCs w:val="24"/>
        </w:rPr>
      </w:pPr>
      <w:r>
        <w:rPr>
          <w:rFonts w:hint="eastAsia"/>
          <w:szCs w:val="24"/>
        </w:rPr>
        <w:t>休息日檢核期間</w:t>
      </w:r>
      <w:r>
        <w:rPr>
          <w:rFonts w:hint="eastAsia"/>
          <w:szCs w:val="24"/>
        </w:rPr>
        <w:t>5/16-6/12</w:t>
      </w:r>
      <w:r>
        <w:rPr>
          <w:rFonts w:hint="eastAsia"/>
          <w:szCs w:val="24"/>
        </w:rPr>
        <w:t>，休息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日</w:t>
      </w:r>
      <w:r>
        <w:rPr>
          <w:rFonts w:hint="eastAsia"/>
          <w:szCs w:val="24"/>
        </w:rPr>
        <w:t>(5/22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5/29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6/5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6/12)</w:t>
      </w:r>
    </w:p>
    <w:p w14:paraId="2E45983B" w14:textId="57ED6AB3" w:rsidR="009D506A" w:rsidRDefault="009D506A" w:rsidP="00B130A8">
      <w:pPr>
        <w:pStyle w:val="a8"/>
        <w:numPr>
          <w:ilvl w:val="0"/>
          <w:numId w:val="41"/>
        </w:numPr>
        <w:ind w:leftChars="0"/>
        <w:rPr>
          <w:szCs w:val="24"/>
        </w:rPr>
      </w:pPr>
      <w:r>
        <w:rPr>
          <w:rFonts w:hint="eastAsia"/>
          <w:szCs w:val="24"/>
        </w:rPr>
        <w:t>例假日檢核期間</w:t>
      </w:r>
      <w:r>
        <w:rPr>
          <w:rFonts w:hint="eastAsia"/>
          <w:szCs w:val="24"/>
        </w:rPr>
        <w:t>5/2-5/15</w:t>
      </w:r>
      <w:r>
        <w:rPr>
          <w:rFonts w:hint="eastAsia"/>
          <w:szCs w:val="24"/>
        </w:rPr>
        <w:t>，例假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日</w:t>
      </w:r>
      <w:r>
        <w:rPr>
          <w:rFonts w:hint="eastAsia"/>
          <w:szCs w:val="24"/>
        </w:rPr>
        <w:t>(5/2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5/4)</w:t>
      </w:r>
    </w:p>
    <w:p w14:paraId="652E9FD9" w14:textId="564635E3" w:rsidR="009D506A" w:rsidRDefault="009D506A" w:rsidP="009D506A">
      <w:pPr>
        <w:pStyle w:val="a8"/>
        <w:ind w:leftChars="0" w:left="960"/>
        <w:rPr>
          <w:szCs w:val="24"/>
        </w:rPr>
      </w:pPr>
      <w:r>
        <w:rPr>
          <w:rFonts w:hint="eastAsia"/>
          <w:szCs w:val="24"/>
        </w:rPr>
        <w:t>例假日檢核期間</w:t>
      </w:r>
      <w:r>
        <w:rPr>
          <w:rFonts w:hint="eastAsia"/>
          <w:szCs w:val="24"/>
        </w:rPr>
        <w:t>5/16-5/29</w:t>
      </w:r>
      <w:r>
        <w:rPr>
          <w:rFonts w:hint="eastAsia"/>
          <w:szCs w:val="24"/>
        </w:rPr>
        <w:t>，例假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日</w:t>
      </w:r>
      <w:r>
        <w:rPr>
          <w:rFonts w:hint="eastAsia"/>
          <w:szCs w:val="24"/>
        </w:rPr>
        <w:t>(5/21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5/28)</w:t>
      </w:r>
    </w:p>
    <w:p w14:paraId="7C72F75A" w14:textId="5A7CF5D4" w:rsidR="009D506A" w:rsidRPr="009D506A" w:rsidRDefault="009D506A" w:rsidP="009D506A">
      <w:pPr>
        <w:rPr>
          <w:szCs w:val="24"/>
        </w:rPr>
      </w:pP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</w:t>
      </w:r>
    </w:p>
    <w:p w14:paraId="5C328D77" w14:textId="06EFB85D" w:rsidR="00B130A8" w:rsidRDefault="00B130A8" w:rsidP="00B130A8">
      <w:pPr>
        <w:rPr>
          <w:szCs w:val="24"/>
        </w:rPr>
      </w:pPr>
      <w:r>
        <w:rPr>
          <w:noProof/>
        </w:rPr>
        <w:drawing>
          <wp:inline distT="0" distB="0" distL="0" distR="0" wp14:anchorId="05BCAA84" wp14:editId="3101ABF8">
            <wp:extent cx="5274310" cy="326390"/>
            <wp:effectExtent l="19050" t="19050" r="21590" b="165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58072F2" w14:textId="71F38370" w:rsidR="009D506A" w:rsidRPr="00B130A8" w:rsidRDefault="009D506A" w:rsidP="00B130A8">
      <w:pPr>
        <w:rPr>
          <w:szCs w:val="24"/>
        </w:rPr>
      </w:pP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月</w:t>
      </w:r>
    </w:p>
    <w:p w14:paraId="359A1D82" w14:textId="69E293A4" w:rsidR="00B130A8" w:rsidRDefault="009D506A" w:rsidP="00041A30">
      <w:pPr>
        <w:rPr>
          <w:szCs w:val="24"/>
        </w:rPr>
      </w:pPr>
      <w:r>
        <w:rPr>
          <w:noProof/>
        </w:rPr>
        <w:drawing>
          <wp:inline distT="0" distB="0" distL="0" distR="0" wp14:anchorId="3446E042" wp14:editId="69598EC6">
            <wp:extent cx="5274310" cy="300990"/>
            <wp:effectExtent l="19050" t="19050" r="21590" b="2286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38E1F38" w14:textId="1FF066C0" w:rsidR="002A2CCC" w:rsidRDefault="002A2CCC" w:rsidP="00041A30">
      <w:pPr>
        <w:rPr>
          <w:szCs w:val="24"/>
        </w:rPr>
      </w:pP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月</w:t>
      </w:r>
    </w:p>
    <w:p w14:paraId="3272727C" w14:textId="1C81A275" w:rsidR="002A2CCC" w:rsidRDefault="002A2CCC" w:rsidP="00041A30">
      <w:pPr>
        <w:rPr>
          <w:szCs w:val="24"/>
        </w:rPr>
      </w:pPr>
      <w:r>
        <w:rPr>
          <w:noProof/>
        </w:rPr>
        <w:drawing>
          <wp:inline distT="0" distB="0" distL="0" distR="0" wp14:anchorId="6028AE03" wp14:editId="5E20C453">
            <wp:extent cx="5274310" cy="332105"/>
            <wp:effectExtent l="19050" t="19050" r="21590" b="1079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FCCB43" w14:textId="437FD704" w:rsidR="00C1632B" w:rsidRPr="00C1632B" w:rsidRDefault="00C1632B" w:rsidP="00C1632B">
      <w:pPr>
        <w:pStyle w:val="a8"/>
        <w:numPr>
          <w:ilvl w:val="0"/>
          <w:numId w:val="40"/>
        </w:numPr>
        <w:ind w:leftChars="0"/>
        <w:rPr>
          <w:szCs w:val="24"/>
        </w:rPr>
      </w:pPr>
      <w:proofErr w:type="gramStart"/>
      <w:r>
        <w:rPr>
          <w:rFonts w:hint="eastAsia"/>
          <w:szCs w:val="24"/>
        </w:rPr>
        <w:lastRenderedPageBreak/>
        <w:t>釋例</w:t>
      </w:r>
      <w:proofErr w:type="gramEnd"/>
      <w:r>
        <w:rPr>
          <w:rFonts w:hint="eastAsia"/>
          <w:szCs w:val="24"/>
        </w:rPr>
        <w:t>2.</w:t>
      </w:r>
      <w:r>
        <w:rPr>
          <w:rFonts w:hint="eastAsia"/>
          <w:szCs w:val="24"/>
        </w:rPr>
        <w:t>參數設定連續排班天數上限為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日</w:t>
      </w:r>
      <w:r w:rsidR="00A6516B">
        <w:rPr>
          <w:rFonts w:hint="eastAsia"/>
          <w:szCs w:val="24"/>
        </w:rPr>
        <w:t>，連續排班可休假別為例假及休息</w:t>
      </w:r>
    </w:p>
    <w:p w14:paraId="66EDF8A5" w14:textId="24BE9BAE" w:rsidR="00C1632B" w:rsidRDefault="00C1632B" w:rsidP="00041A30">
      <w:pPr>
        <w:rPr>
          <w:szCs w:val="24"/>
        </w:rPr>
      </w:pPr>
      <w:r>
        <w:rPr>
          <w:noProof/>
        </w:rPr>
        <w:drawing>
          <wp:inline distT="0" distB="0" distL="0" distR="0" wp14:anchorId="5E0C8DDF" wp14:editId="3E3400A1">
            <wp:extent cx="5274310" cy="727075"/>
            <wp:effectExtent l="19050" t="19050" r="21590" b="1587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67177C" w14:textId="09A937A3" w:rsidR="00C1632B" w:rsidRPr="00A6516B" w:rsidRDefault="00A6516B" w:rsidP="004E6CC2">
      <w:pPr>
        <w:pStyle w:val="a8"/>
        <w:numPr>
          <w:ilvl w:val="0"/>
          <w:numId w:val="41"/>
        </w:numPr>
        <w:ind w:leftChars="0"/>
        <w:rPr>
          <w:szCs w:val="24"/>
        </w:rPr>
      </w:pPr>
      <w:r>
        <w:rPr>
          <w:rFonts w:hint="eastAsia"/>
          <w:szCs w:val="24"/>
        </w:rPr>
        <w:t>5/6-5/11</w:t>
      </w:r>
      <w:r>
        <w:rPr>
          <w:rFonts w:hint="eastAsia"/>
          <w:szCs w:val="24"/>
        </w:rPr>
        <w:t>已排班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日</w:t>
      </w:r>
      <w:r>
        <w:rPr>
          <w:rFonts w:hint="eastAsia"/>
          <w:szCs w:val="24"/>
          <w:lang w:eastAsia="zh-HK"/>
        </w:rPr>
        <w:t>，故自</w:t>
      </w:r>
      <w:r>
        <w:rPr>
          <w:rFonts w:hint="eastAsia"/>
          <w:szCs w:val="24"/>
        </w:rPr>
        <w:t>5/12</w:t>
      </w:r>
      <w:r>
        <w:rPr>
          <w:rFonts w:hint="eastAsia"/>
          <w:szCs w:val="24"/>
          <w:lang w:eastAsia="zh-HK"/>
        </w:rPr>
        <w:t>起系統檢核不通過</w:t>
      </w:r>
      <w:r>
        <w:rPr>
          <w:rFonts w:hint="eastAsia"/>
          <w:szCs w:val="24"/>
        </w:rPr>
        <w:t>，顯示連續排班日期上限為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天</w:t>
      </w:r>
    </w:p>
    <w:p w14:paraId="6934F896" w14:textId="3BC80C08" w:rsidR="00C1632B" w:rsidRDefault="00C1632B" w:rsidP="00041A30">
      <w:pPr>
        <w:rPr>
          <w:szCs w:val="24"/>
        </w:rPr>
      </w:pPr>
      <w:r>
        <w:rPr>
          <w:noProof/>
        </w:rPr>
        <w:drawing>
          <wp:inline distT="0" distB="0" distL="0" distR="0" wp14:anchorId="148AEEF5" wp14:editId="0993BC7F">
            <wp:extent cx="5274310" cy="495300"/>
            <wp:effectExtent l="19050" t="19050" r="21590" b="190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826201" w14:textId="46C0A244" w:rsidR="00A6516B" w:rsidRPr="00A6516B" w:rsidRDefault="00A6516B" w:rsidP="004E6CC2">
      <w:pPr>
        <w:pStyle w:val="a8"/>
        <w:numPr>
          <w:ilvl w:val="0"/>
          <w:numId w:val="41"/>
        </w:numPr>
        <w:ind w:leftChars="0"/>
        <w:rPr>
          <w:szCs w:val="24"/>
        </w:rPr>
      </w:pPr>
      <w:r>
        <w:rPr>
          <w:rFonts w:hint="eastAsia"/>
          <w:szCs w:val="24"/>
        </w:rPr>
        <w:t>5/12</w:t>
      </w:r>
      <w:r>
        <w:rPr>
          <w:rFonts w:hint="eastAsia"/>
          <w:szCs w:val="24"/>
        </w:rPr>
        <w:t>排休國定假日，但國未在連續排班可休假別為例假及休息，系統檢核仍顯示異常</w:t>
      </w:r>
    </w:p>
    <w:p w14:paraId="444D93AE" w14:textId="00F7F89F" w:rsidR="00A6516B" w:rsidRDefault="00A6516B" w:rsidP="00041A30">
      <w:pPr>
        <w:rPr>
          <w:szCs w:val="24"/>
        </w:rPr>
      </w:pPr>
      <w:r>
        <w:rPr>
          <w:noProof/>
        </w:rPr>
        <w:drawing>
          <wp:inline distT="0" distB="0" distL="0" distR="0" wp14:anchorId="27ACA34F" wp14:editId="50DE707C">
            <wp:extent cx="5274310" cy="485140"/>
            <wp:effectExtent l="19050" t="19050" r="21590" b="1016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40993B3" w14:textId="7A1829FF" w:rsidR="00A6516B" w:rsidRDefault="00A6516B" w:rsidP="00041A30">
      <w:pPr>
        <w:rPr>
          <w:szCs w:val="24"/>
        </w:rPr>
      </w:pPr>
    </w:p>
    <w:p w14:paraId="0C101C5E" w14:textId="410AB986" w:rsidR="00A6516B" w:rsidRPr="00A6516B" w:rsidRDefault="00A6516B" w:rsidP="00A6516B">
      <w:pPr>
        <w:pStyle w:val="a8"/>
        <w:numPr>
          <w:ilvl w:val="0"/>
          <w:numId w:val="40"/>
        </w:numPr>
        <w:ind w:leftChars="0"/>
        <w:rPr>
          <w:szCs w:val="24"/>
        </w:rPr>
      </w:pPr>
      <w:proofErr w:type="gramStart"/>
      <w:r w:rsidRPr="00A6516B">
        <w:rPr>
          <w:rFonts w:hint="eastAsia"/>
          <w:szCs w:val="24"/>
        </w:rPr>
        <w:t>釋例</w:t>
      </w:r>
      <w:proofErr w:type="gramEnd"/>
      <w:r w:rsidRPr="00A6516B">
        <w:rPr>
          <w:rFonts w:hint="eastAsia"/>
          <w:szCs w:val="24"/>
        </w:rPr>
        <w:t>3</w:t>
      </w:r>
      <w:r w:rsidR="004E6CC2">
        <w:rPr>
          <w:rFonts w:hint="eastAsia"/>
          <w:szCs w:val="24"/>
        </w:rPr>
        <w:t>.</w:t>
      </w:r>
      <w:r w:rsidR="004E6CC2" w:rsidRPr="004E6CC2">
        <w:rPr>
          <w:rFonts w:hint="eastAsia"/>
          <w:szCs w:val="24"/>
        </w:rPr>
        <w:t xml:space="preserve"> </w:t>
      </w:r>
      <w:r w:rsidR="004E6CC2">
        <w:rPr>
          <w:rFonts w:hint="eastAsia"/>
          <w:szCs w:val="24"/>
        </w:rPr>
        <w:t>參數設定連續排班天數上限為</w:t>
      </w:r>
      <w:r w:rsidR="004E6CC2">
        <w:rPr>
          <w:rFonts w:hint="eastAsia"/>
          <w:szCs w:val="24"/>
        </w:rPr>
        <w:t>6</w:t>
      </w:r>
      <w:r w:rsidR="004E6CC2">
        <w:rPr>
          <w:rFonts w:hint="eastAsia"/>
          <w:szCs w:val="24"/>
        </w:rPr>
        <w:t>日，連續排班可休假別為例假、休息及國定假</w:t>
      </w:r>
    </w:p>
    <w:p w14:paraId="0EC2DBE9" w14:textId="61174B0D" w:rsidR="00A6516B" w:rsidRDefault="00A6516B" w:rsidP="00041A30">
      <w:pPr>
        <w:rPr>
          <w:szCs w:val="24"/>
        </w:rPr>
      </w:pPr>
      <w:r>
        <w:rPr>
          <w:noProof/>
        </w:rPr>
        <w:drawing>
          <wp:inline distT="0" distB="0" distL="0" distR="0" wp14:anchorId="3004B234" wp14:editId="68114886">
            <wp:extent cx="5274310" cy="704850"/>
            <wp:effectExtent l="19050" t="19050" r="21590" b="190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A7281C" w14:textId="65F8F304" w:rsidR="004E6CC2" w:rsidRDefault="004E6CC2" w:rsidP="004E6CC2">
      <w:pPr>
        <w:pStyle w:val="a8"/>
        <w:numPr>
          <w:ilvl w:val="0"/>
          <w:numId w:val="41"/>
        </w:numPr>
        <w:ind w:leftChars="0"/>
        <w:rPr>
          <w:szCs w:val="24"/>
        </w:rPr>
      </w:pPr>
      <w:r>
        <w:rPr>
          <w:rFonts w:hint="eastAsia"/>
          <w:szCs w:val="24"/>
        </w:rPr>
        <w:t>5/6-5/11</w:t>
      </w:r>
      <w:r>
        <w:rPr>
          <w:rFonts w:hint="eastAsia"/>
          <w:szCs w:val="24"/>
        </w:rPr>
        <w:t>排班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天，</w:t>
      </w:r>
      <w:r>
        <w:rPr>
          <w:rFonts w:hint="eastAsia"/>
          <w:szCs w:val="24"/>
        </w:rPr>
        <w:t>5/7</w:t>
      </w:r>
      <w:r>
        <w:rPr>
          <w:rFonts w:hint="eastAsia"/>
          <w:szCs w:val="24"/>
        </w:rPr>
        <w:t>排國休，未排過連續上班上限</w:t>
      </w:r>
    </w:p>
    <w:p w14:paraId="1A8FD259" w14:textId="66AA5556" w:rsidR="004E6CC2" w:rsidRPr="004E6CC2" w:rsidRDefault="004E6CC2" w:rsidP="004E6CC2">
      <w:pPr>
        <w:pStyle w:val="a8"/>
        <w:ind w:leftChars="0" w:left="960"/>
        <w:rPr>
          <w:szCs w:val="24"/>
        </w:rPr>
      </w:pPr>
      <w:r>
        <w:rPr>
          <w:rFonts w:hint="eastAsia"/>
          <w:szCs w:val="24"/>
        </w:rPr>
        <w:t>5/13-5/20</w:t>
      </w:r>
      <w:r>
        <w:rPr>
          <w:rFonts w:hint="eastAsia"/>
          <w:szCs w:val="24"/>
        </w:rPr>
        <w:t>連續排班已達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天</w:t>
      </w:r>
      <w:r>
        <w:rPr>
          <w:rFonts w:hint="eastAsia"/>
          <w:szCs w:val="24"/>
        </w:rPr>
        <w:t>&gt;</w:t>
      </w:r>
      <w:r>
        <w:rPr>
          <w:rFonts w:hint="eastAsia"/>
          <w:szCs w:val="24"/>
        </w:rPr>
        <w:t>上限的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日，故系統顯示異常</w:t>
      </w:r>
    </w:p>
    <w:p w14:paraId="10A75359" w14:textId="3CE9D94D" w:rsidR="00A6516B" w:rsidRDefault="00A6516B" w:rsidP="00041A30">
      <w:pPr>
        <w:rPr>
          <w:szCs w:val="24"/>
        </w:rPr>
      </w:pPr>
      <w:r>
        <w:rPr>
          <w:noProof/>
        </w:rPr>
        <w:drawing>
          <wp:inline distT="0" distB="0" distL="0" distR="0" wp14:anchorId="72422148" wp14:editId="6EAACF83">
            <wp:extent cx="5274310" cy="490855"/>
            <wp:effectExtent l="19050" t="19050" r="21590" b="2349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8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A6516B" w:rsidSect="00B128DD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B615" w14:textId="77777777" w:rsidR="002E5015" w:rsidRDefault="002E5015" w:rsidP="00C904FD">
      <w:r>
        <w:separator/>
      </w:r>
    </w:p>
  </w:endnote>
  <w:endnote w:type="continuationSeparator" w:id="0">
    <w:p w14:paraId="259EA02F" w14:textId="77777777" w:rsidR="002E5015" w:rsidRDefault="002E5015" w:rsidP="00C9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C928" w14:textId="77777777" w:rsidR="002E5015" w:rsidRDefault="002E5015" w:rsidP="00C904FD">
      <w:r>
        <w:separator/>
      </w:r>
    </w:p>
  </w:footnote>
  <w:footnote w:type="continuationSeparator" w:id="0">
    <w:p w14:paraId="4F36B343" w14:textId="77777777" w:rsidR="002E5015" w:rsidRDefault="002E5015" w:rsidP="00C9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AAB1" w14:textId="77777777" w:rsidR="005E4327" w:rsidRDefault="00801A97">
    <w:pPr>
      <w:pStyle w:val="a4"/>
      <w:rPr>
        <w:rFonts w:ascii="標楷體" w:eastAsia="標楷體" w:hAnsi="標楷體"/>
        <w:sz w:val="28"/>
      </w:rPr>
    </w:pPr>
    <w:r>
      <w:rPr>
        <w:noProof/>
      </w:rPr>
      <w:object w:dxaOrig="1440" w:dyaOrig="1440" w14:anchorId="57E6A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8.7pt;margin-top:4.05pt;width:45pt;height:41.05pt;z-index:251658240">
          <v:imagedata r:id="rId1" o:title=""/>
          <w10:wrap side="right"/>
        </v:shape>
        <o:OLEObject Type="Embed" ProgID="MS_ClipArt_Gallery" ShapeID="_x0000_s2049" DrawAspect="Content" ObjectID="_1710081727" r:id="rId2"/>
      </w:object>
    </w:r>
  </w:p>
  <w:p w14:paraId="194129B6" w14:textId="77777777" w:rsidR="005E4327" w:rsidRDefault="005E4327">
    <w:pPr>
      <w:pStyle w:val="a4"/>
    </w:pPr>
    <w:r>
      <w:rPr>
        <w:rFonts w:ascii="標楷體" w:eastAsia="標楷體" w:hAnsi="標楷體" w:hint="eastAsia"/>
        <w:sz w:val="28"/>
      </w:rPr>
      <w:t>德安資訊股份有限公司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9C0"/>
    <w:multiLevelType w:val="hybridMultilevel"/>
    <w:tmpl w:val="CFCEC9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5C0229"/>
    <w:multiLevelType w:val="hybridMultilevel"/>
    <w:tmpl w:val="8DFA19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024959"/>
    <w:multiLevelType w:val="hybridMultilevel"/>
    <w:tmpl w:val="420423C0"/>
    <w:lvl w:ilvl="0" w:tplc="8AFC6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8134E"/>
    <w:multiLevelType w:val="hybridMultilevel"/>
    <w:tmpl w:val="00C02E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4406C8"/>
    <w:multiLevelType w:val="hybridMultilevel"/>
    <w:tmpl w:val="BBEE1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F206F1"/>
    <w:multiLevelType w:val="hybridMultilevel"/>
    <w:tmpl w:val="D4787C30"/>
    <w:lvl w:ilvl="0" w:tplc="6FD6D528">
      <w:start w:val="1"/>
      <w:numFmt w:val="decimalZero"/>
      <w:pStyle w:val="4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3167F7"/>
    <w:multiLevelType w:val="hybridMultilevel"/>
    <w:tmpl w:val="8884BA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883DD1"/>
    <w:multiLevelType w:val="hybridMultilevel"/>
    <w:tmpl w:val="933CDF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F77ED5"/>
    <w:multiLevelType w:val="hybridMultilevel"/>
    <w:tmpl w:val="821AAC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667982"/>
    <w:multiLevelType w:val="hybridMultilevel"/>
    <w:tmpl w:val="A22C0C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2B1E1F"/>
    <w:multiLevelType w:val="hybridMultilevel"/>
    <w:tmpl w:val="619298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0A879CC"/>
    <w:multiLevelType w:val="hybridMultilevel"/>
    <w:tmpl w:val="D312FA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8A606D"/>
    <w:multiLevelType w:val="hybridMultilevel"/>
    <w:tmpl w:val="C7606B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3A2AE9"/>
    <w:multiLevelType w:val="hybridMultilevel"/>
    <w:tmpl w:val="D8FAAB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3019C8"/>
    <w:multiLevelType w:val="hybridMultilevel"/>
    <w:tmpl w:val="C88E6778"/>
    <w:lvl w:ilvl="0" w:tplc="8F74E3D4">
      <w:start w:val="1"/>
      <w:numFmt w:val="ideographLegalTraditional"/>
      <w:pStyle w:val="1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16657B"/>
    <w:multiLevelType w:val="hybridMultilevel"/>
    <w:tmpl w:val="959021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AD15ACF"/>
    <w:multiLevelType w:val="hybridMultilevel"/>
    <w:tmpl w:val="17427F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DE14406"/>
    <w:multiLevelType w:val="hybridMultilevel"/>
    <w:tmpl w:val="D5E8D2EE"/>
    <w:lvl w:ilvl="0" w:tplc="8A4E6958">
      <w:start w:val="1"/>
      <w:numFmt w:val="decimal"/>
      <w:pStyle w:val="3"/>
      <w:lvlText w:val="%1."/>
      <w:lvlJc w:val="righ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A472CE"/>
    <w:multiLevelType w:val="hybridMultilevel"/>
    <w:tmpl w:val="3BF6E0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4166410"/>
    <w:multiLevelType w:val="hybridMultilevel"/>
    <w:tmpl w:val="00540B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B8F1593"/>
    <w:multiLevelType w:val="hybridMultilevel"/>
    <w:tmpl w:val="29D2A6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C456F2B"/>
    <w:multiLevelType w:val="hybridMultilevel"/>
    <w:tmpl w:val="7E388686"/>
    <w:lvl w:ilvl="0" w:tplc="8AFC6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93719A"/>
    <w:multiLevelType w:val="hybridMultilevel"/>
    <w:tmpl w:val="562C562C"/>
    <w:lvl w:ilvl="0" w:tplc="19B4588C">
      <w:start w:val="1"/>
      <w:numFmt w:val="taiwaneseCountingThousand"/>
      <w:pStyle w:val="2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404E02"/>
    <w:multiLevelType w:val="hybridMultilevel"/>
    <w:tmpl w:val="44A011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FC06793"/>
    <w:multiLevelType w:val="hybridMultilevel"/>
    <w:tmpl w:val="E132C0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414E7DE0"/>
    <w:multiLevelType w:val="hybridMultilevel"/>
    <w:tmpl w:val="B95C7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917637"/>
    <w:multiLevelType w:val="hybridMultilevel"/>
    <w:tmpl w:val="B52A7EF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44360502"/>
    <w:multiLevelType w:val="hybridMultilevel"/>
    <w:tmpl w:val="88EC2E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CC15742"/>
    <w:multiLevelType w:val="hybridMultilevel"/>
    <w:tmpl w:val="8E0AB2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4662588"/>
    <w:multiLevelType w:val="hybridMultilevel"/>
    <w:tmpl w:val="8FE83F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9E14593"/>
    <w:multiLevelType w:val="hybridMultilevel"/>
    <w:tmpl w:val="976ECA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D142049"/>
    <w:multiLevelType w:val="hybridMultilevel"/>
    <w:tmpl w:val="B5481A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D70633C"/>
    <w:multiLevelType w:val="hybridMultilevel"/>
    <w:tmpl w:val="7826E0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EA93E79"/>
    <w:multiLevelType w:val="hybridMultilevel"/>
    <w:tmpl w:val="C7802CF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F6B5C02"/>
    <w:multiLevelType w:val="hybridMultilevel"/>
    <w:tmpl w:val="EA5A24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F78452A"/>
    <w:multiLevelType w:val="hybridMultilevel"/>
    <w:tmpl w:val="67BE6D20"/>
    <w:lvl w:ilvl="0" w:tplc="9B22D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783419"/>
    <w:multiLevelType w:val="hybridMultilevel"/>
    <w:tmpl w:val="5652223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20B144E"/>
    <w:multiLevelType w:val="hybridMultilevel"/>
    <w:tmpl w:val="35C8A5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2CC6BD7"/>
    <w:multiLevelType w:val="hybridMultilevel"/>
    <w:tmpl w:val="C5AA93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6637A20"/>
    <w:multiLevelType w:val="hybridMultilevel"/>
    <w:tmpl w:val="CE24C2F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C761360"/>
    <w:multiLevelType w:val="hybridMultilevel"/>
    <w:tmpl w:val="EDE4FD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39"/>
  </w:num>
  <w:num w:numId="5">
    <w:abstractNumId w:val="3"/>
  </w:num>
  <w:num w:numId="6">
    <w:abstractNumId w:val="29"/>
  </w:num>
  <w:num w:numId="7">
    <w:abstractNumId w:val="28"/>
  </w:num>
  <w:num w:numId="8">
    <w:abstractNumId w:val="1"/>
  </w:num>
  <w:num w:numId="9">
    <w:abstractNumId w:val="0"/>
  </w:num>
  <w:num w:numId="10">
    <w:abstractNumId w:val="18"/>
  </w:num>
  <w:num w:numId="11">
    <w:abstractNumId w:val="27"/>
  </w:num>
  <w:num w:numId="12">
    <w:abstractNumId w:val="10"/>
  </w:num>
  <w:num w:numId="13">
    <w:abstractNumId w:val="30"/>
  </w:num>
  <w:num w:numId="14">
    <w:abstractNumId w:val="23"/>
  </w:num>
  <w:num w:numId="15">
    <w:abstractNumId w:val="32"/>
  </w:num>
  <w:num w:numId="16">
    <w:abstractNumId w:val="25"/>
  </w:num>
  <w:num w:numId="17">
    <w:abstractNumId w:val="11"/>
  </w:num>
  <w:num w:numId="18">
    <w:abstractNumId w:val="35"/>
  </w:num>
  <w:num w:numId="19">
    <w:abstractNumId w:val="12"/>
  </w:num>
  <w:num w:numId="20">
    <w:abstractNumId w:val="13"/>
  </w:num>
  <w:num w:numId="21">
    <w:abstractNumId w:val="38"/>
  </w:num>
  <w:num w:numId="22">
    <w:abstractNumId w:val="24"/>
  </w:num>
  <w:num w:numId="23">
    <w:abstractNumId w:val="15"/>
  </w:num>
  <w:num w:numId="24">
    <w:abstractNumId w:val="21"/>
  </w:num>
  <w:num w:numId="25">
    <w:abstractNumId w:val="40"/>
  </w:num>
  <w:num w:numId="26">
    <w:abstractNumId w:val="2"/>
  </w:num>
  <w:num w:numId="27">
    <w:abstractNumId w:val="37"/>
  </w:num>
  <w:num w:numId="28">
    <w:abstractNumId w:val="19"/>
  </w:num>
  <w:num w:numId="29">
    <w:abstractNumId w:val="36"/>
  </w:num>
  <w:num w:numId="30">
    <w:abstractNumId w:val="4"/>
  </w:num>
  <w:num w:numId="31">
    <w:abstractNumId w:val="31"/>
  </w:num>
  <w:num w:numId="32">
    <w:abstractNumId w:val="33"/>
  </w:num>
  <w:num w:numId="33">
    <w:abstractNumId w:val="34"/>
  </w:num>
  <w:num w:numId="34">
    <w:abstractNumId w:val="7"/>
  </w:num>
  <w:num w:numId="35">
    <w:abstractNumId w:val="14"/>
  </w:num>
  <w:num w:numId="36">
    <w:abstractNumId w:val="22"/>
  </w:num>
  <w:num w:numId="37">
    <w:abstractNumId w:val="17"/>
  </w:num>
  <w:num w:numId="38">
    <w:abstractNumId w:val="16"/>
  </w:num>
  <w:num w:numId="39">
    <w:abstractNumId w:val="5"/>
  </w:num>
  <w:num w:numId="40">
    <w:abstractNumId w:val="8"/>
  </w:num>
  <w:num w:numId="41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FD"/>
    <w:rsid w:val="000020FF"/>
    <w:rsid w:val="000029D3"/>
    <w:rsid w:val="0000498D"/>
    <w:rsid w:val="000055FB"/>
    <w:rsid w:val="00005E94"/>
    <w:rsid w:val="000112EE"/>
    <w:rsid w:val="00013372"/>
    <w:rsid w:val="000177E9"/>
    <w:rsid w:val="00022DD8"/>
    <w:rsid w:val="00023253"/>
    <w:rsid w:val="00024DBB"/>
    <w:rsid w:val="000253EA"/>
    <w:rsid w:val="0003121B"/>
    <w:rsid w:val="00031D1B"/>
    <w:rsid w:val="00034988"/>
    <w:rsid w:val="00041A30"/>
    <w:rsid w:val="00043599"/>
    <w:rsid w:val="0004370B"/>
    <w:rsid w:val="00054F8F"/>
    <w:rsid w:val="0005501E"/>
    <w:rsid w:val="00057A93"/>
    <w:rsid w:val="000630B4"/>
    <w:rsid w:val="000705CB"/>
    <w:rsid w:val="000762E1"/>
    <w:rsid w:val="00076F6B"/>
    <w:rsid w:val="00081283"/>
    <w:rsid w:val="00082E74"/>
    <w:rsid w:val="00090ADE"/>
    <w:rsid w:val="00093D9E"/>
    <w:rsid w:val="000A53D1"/>
    <w:rsid w:val="000B0105"/>
    <w:rsid w:val="000B1CC4"/>
    <w:rsid w:val="000B2D16"/>
    <w:rsid w:val="000B558F"/>
    <w:rsid w:val="000B7D8D"/>
    <w:rsid w:val="000C14C3"/>
    <w:rsid w:val="000C1DE7"/>
    <w:rsid w:val="000D0BC2"/>
    <w:rsid w:val="000D1F7E"/>
    <w:rsid w:val="000D27A8"/>
    <w:rsid w:val="000D49C6"/>
    <w:rsid w:val="000F0F58"/>
    <w:rsid w:val="000F3C04"/>
    <w:rsid w:val="00113DE8"/>
    <w:rsid w:val="0011615E"/>
    <w:rsid w:val="001179BA"/>
    <w:rsid w:val="00121747"/>
    <w:rsid w:val="001229ED"/>
    <w:rsid w:val="0012444D"/>
    <w:rsid w:val="00125682"/>
    <w:rsid w:val="0012622F"/>
    <w:rsid w:val="0012708D"/>
    <w:rsid w:val="00131A03"/>
    <w:rsid w:val="00133B3A"/>
    <w:rsid w:val="001363C9"/>
    <w:rsid w:val="00137BD2"/>
    <w:rsid w:val="00140E24"/>
    <w:rsid w:val="00152F01"/>
    <w:rsid w:val="00153B07"/>
    <w:rsid w:val="001569BD"/>
    <w:rsid w:val="00161903"/>
    <w:rsid w:val="00166B99"/>
    <w:rsid w:val="0017049E"/>
    <w:rsid w:val="0017071A"/>
    <w:rsid w:val="00177106"/>
    <w:rsid w:val="00185996"/>
    <w:rsid w:val="00191F9F"/>
    <w:rsid w:val="001924CB"/>
    <w:rsid w:val="00196B46"/>
    <w:rsid w:val="001B234C"/>
    <w:rsid w:val="001B434D"/>
    <w:rsid w:val="001B7415"/>
    <w:rsid w:val="001C45E8"/>
    <w:rsid w:val="001C5413"/>
    <w:rsid w:val="001C74AE"/>
    <w:rsid w:val="001D0D81"/>
    <w:rsid w:val="001D1B88"/>
    <w:rsid w:val="001D44AC"/>
    <w:rsid w:val="001D5510"/>
    <w:rsid w:val="001E6595"/>
    <w:rsid w:val="001F56E9"/>
    <w:rsid w:val="001F6DC7"/>
    <w:rsid w:val="001F73F7"/>
    <w:rsid w:val="001F7B91"/>
    <w:rsid w:val="002078C5"/>
    <w:rsid w:val="00212EF8"/>
    <w:rsid w:val="0022505B"/>
    <w:rsid w:val="0022575F"/>
    <w:rsid w:val="00231B6F"/>
    <w:rsid w:val="002333BC"/>
    <w:rsid w:val="002560DD"/>
    <w:rsid w:val="00262B4D"/>
    <w:rsid w:val="002673D4"/>
    <w:rsid w:val="002700D2"/>
    <w:rsid w:val="002703E8"/>
    <w:rsid w:val="002708AD"/>
    <w:rsid w:val="00271D1E"/>
    <w:rsid w:val="00272799"/>
    <w:rsid w:val="0027364D"/>
    <w:rsid w:val="002741F7"/>
    <w:rsid w:val="00274DF3"/>
    <w:rsid w:val="00274FC4"/>
    <w:rsid w:val="002752C6"/>
    <w:rsid w:val="00285A05"/>
    <w:rsid w:val="00286F30"/>
    <w:rsid w:val="002946BB"/>
    <w:rsid w:val="002A1A31"/>
    <w:rsid w:val="002A2CCC"/>
    <w:rsid w:val="002A3BE0"/>
    <w:rsid w:val="002B0C36"/>
    <w:rsid w:val="002B11CE"/>
    <w:rsid w:val="002B19A5"/>
    <w:rsid w:val="002B3353"/>
    <w:rsid w:val="002B373E"/>
    <w:rsid w:val="002C228B"/>
    <w:rsid w:val="002D4F1B"/>
    <w:rsid w:val="002E5015"/>
    <w:rsid w:val="002E50CF"/>
    <w:rsid w:val="002E695F"/>
    <w:rsid w:val="002F3850"/>
    <w:rsid w:val="002F549B"/>
    <w:rsid w:val="002F57BF"/>
    <w:rsid w:val="002F6370"/>
    <w:rsid w:val="003031EC"/>
    <w:rsid w:val="003053E2"/>
    <w:rsid w:val="00307200"/>
    <w:rsid w:val="00310050"/>
    <w:rsid w:val="00327C4D"/>
    <w:rsid w:val="00327C9C"/>
    <w:rsid w:val="003319B3"/>
    <w:rsid w:val="003376BC"/>
    <w:rsid w:val="00342E06"/>
    <w:rsid w:val="00346464"/>
    <w:rsid w:val="003503A8"/>
    <w:rsid w:val="0035705C"/>
    <w:rsid w:val="00365649"/>
    <w:rsid w:val="00367BF0"/>
    <w:rsid w:val="00377196"/>
    <w:rsid w:val="003778B9"/>
    <w:rsid w:val="00395F80"/>
    <w:rsid w:val="003A1A59"/>
    <w:rsid w:val="003A4E75"/>
    <w:rsid w:val="003A547A"/>
    <w:rsid w:val="003C34E4"/>
    <w:rsid w:val="003D21CB"/>
    <w:rsid w:val="003D32E3"/>
    <w:rsid w:val="003D3E8D"/>
    <w:rsid w:val="003E7005"/>
    <w:rsid w:val="003F3ABC"/>
    <w:rsid w:val="003F6DCC"/>
    <w:rsid w:val="004003D1"/>
    <w:rsid w:val="00400563"/>
    <w:rsid w:val="004008B1"/>
    <w:rsid w:val="00402221"/>
    <w:rsid w:val="0041019A"/>
    <w:rsid w:val="00424C64"/>
    <w:rsid w:val="00430F30"/>
    <w:rsid w:val="004328BD"/>
    <w:rsid w:val="00433445"/>
    <w:rsid w:val="00440937"/>
    <w:rsid w:val="00441982"/>
    <w:rsid w:val="00444668"/>
    <w:rsid w:val="004451BF"/>
    <w:rsid w:val="00445F7F"/>
    <w:rsid w:val="004547FE"/>
    <w:rsid w:val="00464250"/>
    <w:rsid w:val="00491B0A"/>
    <w:rsid w:val="004A0818"/>
    <w:rsid w:val="004A0886"/>
    <w:rsid w:val="004A48DD"/>
    <w:rsid w:val="004A5DBB"/>
    <w:rsid w:val="004B2053"/>
    <w:rsid w:val="004C13FD"/>
    <w:rsid w:val="004C279D"/>
    <w:rsid w:val="004D2BC1"/>
    <w:rsid w:val="004D3376"/>
    <w:rsid w:val="004D3A2F"/>
    <w:rsid w:val="004D3FC5"/>
    <w:rsid w:val="004E1B49"/>
    <w:rsid w:val="004E6CC2"/>
    <w:rsid w:val="004F0B0E"/>
    <w:rsid w:val="004F2FC7"/>
    <w:rsid w:val="004F35A4"/>
    <w:rsid w:val="004F6D83"/>
    <w:rsid w:val="004F7117"/>
    <w:rsid w:val="00500DC5"/>
    <w:rsid w:val="00503B50"/>
    <w:rsid w:val="00510F7E"/>
    <w:rsid w:val="00513CE9"/>
    <w:rsid w:val="00514178"/>
    <w:rsid w:val="00517EB9"/>
    <w:rsid w:val="00517EE7"/>
    <w:rsid w:val="00521362"/>
    <w:rsid w:val="00522EA8"/>
    <w:rsid w:val="00524077"/>
    <w:rsid w:val="00530ECE"/>
    <w:rsid w:val="00534321"/>
    <w:rsid w:val="00534C4B"/>
    <w:rsid w:val="00545603"/>
    <w:rsid w:val="005535A7"/>
    <w:rsid w:val="0055577E"/>
    <w:rsid w:val="00557678"/>
    <w:rsid w:val="00561B55"/>
    <w:rsid w:val="005656E7"/>
    <w:rsid w:val="00567EC3"/>
    <w:rsid w:val="00574623"/>
    <w:rsid w:val="00575FEF"/>
    <w:rsid w:val="00577E39"/>
    <w:rsid w:val="0058206A"/>
    <w:rsid w:val="005821E2"/>
    <w:rsid w:val="0058236B"/>
    <w:rsid w:val="00582CAF"/>
    <w:rsid w:val="0059059F"/>
    <w:rsid w:val="00591600"/>
    <w:rsid w:val="005A0DAA"/>
    <w:rsid w:val="005A781D"/>
    <w:rsid w:val="005B41C9"/>
    <w:rsid w:val="005B5A34"/>
    <w:rsid w:val="005B5F92"/>
    <w:rsid w:val="005B60CB"/>
    <w:rsid w:val="005C0114"/>
    <w:rsid w:val="005C45B9"/>
    <w:rsid w:val="005C67F8"/>
    <w:rsid w:val="005D3473"/>
    <w:rsid w:val="005E3C1B"/>
    <w:rsid w:val="005E4327"/>
    <w:rsid w:val="005E695D"/>
    <w:rsid w:val="005F2CC9"/>
    <w:rsid w:val="005F3ED0"/>
    <w:rsid w:val="005F7CA4"/>
    <w:rsid w:val="0060397F"/>
    <w:rsid w:val="00605595"/>
    <w:rsid w:val="00607AED"/>
    <w:rsid w:val="00612FC8"/>
    <w:rsid w:val="0061444E"/>
    <w:rsid w:val="0062171D"/>
    <w:rsid w:val="00624723"/>
    <w:rsid w:val="006311A5"/>
    <w:rsid w:val="006323FA"/>
    <w:rsid w:val="00633841"/>
    <w:rsid w:val="00637071"/>
    <w:rsid w:val="006403D0"/>
    <w:rsid w:val="00640E37"/>
    <w:rsid w:val="006422D9"/>
    <w:rsid w:val="006442D4"/>
    <w:rsid w:val="006472FC"/>
    <w:rsid w:val="00653A13"/>
    <w:rsid w:val="0065567D"/>
    <w:rsid w:val="00656DB6"/>
    <w:rsid w:val="00657759"/>
    <w:rsid w:val="00661999"/>
    <w:rsid w:val="006622AC"/>
    <w:rsid w:val="00662B6A"/>
    <w:rsid w:val="006667E3"/>
    <w:rsid w:val="00670FEB"/>
    <w:rsid w:val="00671420"/>
    <w:rsid w:val="00675741"/>
    <w:rsid w:val="00681442"/>
    <w:rsid w:val="00684272"/>
    <w:rsid w:val="00693665"/>
    <w:rsid w:val="006955DE"/>
    <w:rsid w:val="006A4409"/>
    <w:rsid w:val="006B0A1C"/>
    <w:rsid w:val="006B487E"/>
    <w:rsid w:val="006B7F55"/>
    <w:rsid w:val="006C5933"/>
    <w:rsid w:val="006D397D"/>
    <w:rsid w:val="006D3B94"/>
    <w:rsid w:val="006E565F"/>
    <w:rsid w:val="006E76BB"/>
    <w:rsid w:val="006F6531"/>
    <w:rsid w:val="006F6E68"/>
    <w:rsid w:val="007053A9"/>
    <w:rsid w:val="00707634"/>
    <w:rsid w:val="00712AF7"/>
    <w:rsid w:val="00715690"/>
    <w:rsid w:val="007222D3"/>
    <w:rsid w:val="007274F4"/>
    <w:rsid w:val="00727637"/>
    <w:rsid w:val="00733C9D"/>
    <w:rsid w:val="007376B9"/>
    <w:rsid w:val="007433A2"/>
    <w:rsid w:val="00750F0C"/>
    <w:rsid w:val="00751856"/>
    <w:rsid w:val="007534DC"/>
    <w:rsid w:val="007621A6"/>
    <w:rsid w:val="00767D15"/>
    <w:rsid w:val="00783487"/>
    <w:rsid w:val="007838A0"/>
    <w:rsid w:val="00783958"/>
    <w:rsid w:val="00791607"/>
    <w:rsid w:val="007941A7"/>
    <w:rsid w:val="007A2E9D"/>
    <w:rsid w:val="007A7FA2"/>
    <w:rsid w:val="007B389A"/>
    <w:rsid w:val="007B460E"/>
    <w:rsid w:val="007C083C"/>
    <w:rsid w:val="007C262A"/>
    <w:rsid w:val="007C566D"/>
    <w:rsid w:val="007D03AD"/>
    <w:rsid w:val="007E0DD6"/>
    <w:rsid w:val="007E39D3"/>
    <w:rsid w:val="007F3370"/>
    <w:rsid w:val="007F3861"/>
    <w:rsid w:val="007F3CFA"/>
    <w:rsid w:val="00801271"/>
    <w:rsid w:val="00801A97"/>
    <w:rsid w:val="0080218D"/>
    <w:rsid w:val="00803096"/>
    <w:rsid w:val="00803E10"/>
    <w:rsid w:val="00806C4C"/>
    <w:rsid w:val="008127C7"/>
    <w:rsid w:val="00812DA0"/>
    <w:rsid w:val="00813A11"/>
    <w:rsid w:val="00814462"/>
    <w:rsid w:val="00815B16"/>
    <w:rsid w:val="00816797"/>
    <w:rsid w:val="0082307F"/>
    <w:rsid w:val="00833EA3"/>
    <w:rsid w:val="00834E5C"/>
    <w:rsid w:val="00836867"/>
    <w:rsid w:val="00842697"/>
    <w:rsid w:val="00856D50"/>
    <w:rsid w:val="00856D6F"/>
    <w:rsid w:val="008602E1"/>
    <w:rsid w:val="008641D2"/>
    <w:rsid w:val="00870AF1"/>
    <w:rsid w:val="00877D3D"/>
    <w:rsid w:val="00883D8E"/>
    <w:rsid w:val="00890C87"/>
    <w:rsid w:val="00890DF4"/>
    <w:rsid w:val="00892D78"/>
    <w:rsid w:val="0089555A"/>
    <w:rsid w:val="008A0759"/>
    <w:rsid w:val="008B2916"/>
    <w:rsid w:val="008B33D8"/>
    <w:rsid w:val="008B57A2"/>
    <w:rsid w:val="008C3712"/>
    <w:rsid w:val="008C68DE"/>
    <w:rsid w:val="008D27F2"/>
    <w:rsid w:val="008D5E08"/>
    <w:rsid w:val="008D6D80"/>
    <w:rsid w:val="008E0427"/>
    <w:rsid w:val="008F4628"/>
    <w:rsid w:val="008F4720"/>
    <w:rsid w:val="008F47B2"/>
    <w:rsid w:val="00900A2A"/>
    <w:rsid w:val="00906F05"/>
    <w:rsid w:val="0092639C"/>
    <w:rsid w:val="00926468"/>
    <w:rsid w:val="00927C69"/>
    <w:rsid w:val="00933452"/>
    <w:rsid w:val="00943688"/>
    <w:rsid w:val="009460E6"/>
    <w:rsid w:val="00947548"/>
    <w:rsid w:val="00950FDA"/>
    <w:rsid w:val="00952AA4"/>
    <w:rsid w:val="00957D4E"/>
    <w:rsid w:val="009651ED"/>
    <w:rsid w:val="00966E17"/>
    <w:rsid w:val="0097002E"/>
    <w:rsid w:val="009807C9"/>
    <w:rsid w:val="009822E8"/>
    <w:rsid w:val="009837DA"/>
    <w:rsid w:val="00984087"/>
    <w:rsid w:val="00984D65"/>
    <w:rsid w:val="009923AB"/>
    <w:rsid w:val="00992757"/>
    <w:rsid w:val="00993292"/>
    <w:rsid w:val="009939C6"/>
    <w:rsid w:val="009954B8"/>
    <w:rsid w:val="0099567D"/>
    <w:rsid w:val="009A129E"/>
    <w:rsid w:val="009A16DD"/>
    <w:rsid w:val="009A2E8C"/>
    <w:rsid w:val="009C20D3"/>
    <w:rsid w:val="009D18CF"/>
    <w:rsid w:val="009D1B25"/>
    <w:rsid w:val="009D506A"/>
    <w:rsid w:val="009E0CB1"/>
    <w:rsid w:val="009E5B36"/>
    <w:rsid w:val="009F0792"/>
    <w:rsid w:val="009F3506"/>
    <w:rsid w:val="00A01155"/>
    <w:rsid w:val="00A02CD4"/>
    <w:rsid w:val="00A071DB"/>
    <w:rsid w:val="00A11148"/>
    <w:rsid w:val="00A11B06"/>
    <w:rsid w:val="00A1312B"/>
    <w:rsid w:val="00A13F2F"/>
    <w:rsid w:val="00A15D56"/>
    <w:rsid w:val="00A175C0"/>
    <w:rsid w:val="00A2282C"/>
    <w:rsid w:val="00A24FD7"/>
    <w:rsid w:val="00A36F05"/>
    <w:rsid w:val="00A37C0E"/>
    <w:rsid w:val="00A4086C"/>
    <w:rsid w:val="00A44DA2"/>
    <w:rsid w:val="00A44E3C"/>
    <w:rsid w:val="00A46E96"/>
    <w:rsid w:val="00A47C66"/>
    <w:rsid w:val="00A47E11"/>
    <w:rsid w:val="00A550A4"/>
    <w:rsid w:val="00A57754"/>
    <w:rsid w:val="00A64ADB"/>
    <w:rsid w:val="00A6516B"/>
    <w:rsid w:val="00A74F3C"/>
    <w:rsid w:val="00A81BFF"/>
    <w:rsid w:val="00A90964"/>
    <w:rsid w:val="00A91B21"/>
    <w:rsid w:val="00AA4523"/>
    <w:rsid w:val="00AA46F4"/>
    <w:rsid w:val="00AA562D"/>
    <w:rsid w:val="00AA7115"/>
    <w:rsid w:val="00AA7B15"/>
    <w:rsid w:val="00AB2940"/>
    <w:rsid w:val="00AB516E"/>
    <w:rsid w:val="00AB5195"/>
    <w:rsid w:val="00AB5AC0"/>
    <w:rsid w:val="00AC3F09"/>
    <w:rsid w:val="00AD664E"/>
    <w:rsid w:val="00AD6F65"/>
    <w:rsid w:val="00AD7262"/>
    <w:rsid w:val="00AE0F16"/>
    <w:rsid w:val="00AF1CBD"/>
    <w:rsid w:val="00AF34A9"/>
    <w:rsid w:val="00AF41EF"/>
    <w:rsid w:val="00AF6525"/>
    <w:rsid w:val="00B0024B"/>
    <w:rsid w:val="00B109F2"/>
    <w:rsid w:val="00B10E89"/>
    <w:rsid w:val="00B128DD"/>
    <w:rsid w:val="00B130A8"/>
    <w:rsid w:val="00B2193F"/>
    <w:rsid w:val="00B222CF"/>
    <w:rsid w:val="00B22846"/>
    <w:rsid w:val="00B23C36"/>
    <w:rsid w:val="00B240AA"/>
    <w:rsid w:val="00B2651E"/>
    <w:rsid w:val="00B27B16"/>
    <w:rsid w:val="00B36307"/>
    <w:rsid w:val="00B371EC"/>
    <w:rsid w:val="00B42860"/>
    <w:rsid w:val="00B42A20"/>
    <w:rsid w:val="00B451ED"/>
    <w:rsid w:val="00B460AA"/>
    <w:rsid w:val="00B502F3"/>
    <w:rsid w:val="00B50A1A"/>
    <w:rsid w:val="00B524EF"/>
    <w:rsid w:val="00B531BC"/>
    <w:rsid w:val="00B5458D"/>
    <w:rsid w:val="00B71863"/>
    <w:rsid w:val="00B8017A"/>
    <w:rsid w:val="00B80348"/>
    <w:rsid w:val="00B8527C"/>
    <w:rsid w:val="00B87BF6"/>
    <w:rsid w:val="00B91419"/>
    <w:rsid w:val="00B94117"/>
    <w:rsid w:val="00B96595"/>
    <w:rsid w:val="00BA156A"/>
    <w:rsid w:val="00BA1A08"/>
    <w:rsid w:val="00BA4CAB"/>
    <w:rsid w:val="00BA72BC"/>
    <w:rsid w:val="00BB0A2D"/>
    <w:rsid w:val="00BB16B4"/>
    <w:rsid w:val="00BB48C5"/>
    <w:rsid w:val="00BC12D2"/>
    <w:rsid w:val="00BC15E4"/>
    <w:rsid w:val="00BC3D2B"/>
    <w:rsid w:val="00BC7676"/>
    <w:rsid w:val="00BC7865"/>
    <w:rsid w:val="00BD08CA"/>
    <w:rsid w:val="00BE4BCC"/>
    <w:rsid w:val="00C03EF7"/>
    <w:rsid w:val="00C04ACD"/>
    <w:rsid w:val="00C04F0B"/>
    <w:rsid w:val="00C067C8"/>
    <w:rsid w:val="00C13BDC"/>
    <w:rsid w:val="00C14783"/>
    <w:rsid w:val="00C1632B"/>
    <w:rsid w:val="00C17B93"/>
    <w:rsid w:val="00C20717"/>
    <w:rsid w:val="00C220A8"/>
    <w:rsid w:val="00C22DA4"/>
    <w:rsid w:val="00C23328"/>
    <w:rsid w:val="00C25B5A"/>
    <w:rsid w:val="00C25BB1"/>
    <w:rsid w:val="00C263D0"/>
    <w:rsid w:val="00C31A18"/>
    <w:rsid w:val="00C354AA"/>
    <w:rsid w:val="00C40E87"/>
    <w:rsid w:val="00C41166"/>
    <w:rsid w:val="00C4268C"/>
    <w:rsid w:val="00C435B3"/>
    <w:rsid w:val="00C44CE8"/>
    <w:rsid w:val="00C478F5"/>
    <w:rsid w:val="00C540BE"/>
    <w:rsid w:val="00C63EE1"/>
    <w:rsid w:val="00C67BDE"/>
    <w:rsid w:val="00C67E0A"/>
    <w:rsid w:val="00C73318"/>
    <w:rsid w:val="00C74DF4"/>
    <w:rsid w:val="00C75B81"/>
    <w:rsid w:val="00C80436"/>
    <w:rsid w:val="00C8058B"/>
    <w:rsid w:val="00C904FD"/>
    <w:rsid w:val="00CA2981"/>
    <w:rsid w:val="00CA6343"/>
    <w:rsid w:val="00CB05A2"/>
    <w:rsid w:val="00CB3183"/>
    <w:rsid w:val="00CC1699"/>
    <w:rsid w:val="00CC31A7"/>
    <w:rsid w:val="00CC75CE"/>
    <w:rsid w:val="00CD153B"/>
    <w:rsid w:val="00CE2BFE"/>
    <w:rsid w:val="00CE52F9"/>
    <w:rsid w:val="00CE60B3"/>
    <w:rsid w:val="00CE78F8"/>
    <w:rsid w:val="00CF11B6"/>
    <w:rsid w:val="00D11733"/>
    <w:rsid w:val="00D123CC"/>
    <w:rsid w:val="00D12512"/>
    <w:rsid w:val="00D26D3B"/>
    <w:rsid w:val="00D36A81"/>
    <w:rsid w:val="00D400B0"/>
    <w:rsid w:val="00D43AAB"/>
    <w:rsid w:val="00D56574"/>
    <w:rsid w:val="00D62113"/>
    <w:rsid w:val="00D62E59"/>
    <w:rsid w:val="00D6426A"/>
    <w:rsid w:val="00D67640"/>
    <w:rsid w:val="00D81464"/>
    <w:rsid w:val="00D85DCD"/>
    <w:rsid w:val="00D87651"/>
    <w:rsid w:val="00D91D03"/>
    <w:rsid w:val="00D971E1"/>
    <w:rsid w:val="00DA0351"/>
    <w:rsid w:val="00DA0A99"/>
    <w:rsid w:val="00DB297A"/>
    <w:rsid w:val="00DB3FAB"/>
    <w:rsid w:val="00DB72F7"/>
    <w:rsid w:val="00DB7BC5"/>
    <w:rsid w:val="00DC51E0"/>
    <w:rsid w:val="00DD45E5"/>
    <w:rsid w:val="00DD5214"/>
    <w:rsid w:val="00DF204E"/>
    <w:rsid w:val="00DF4DA9"/>
    <w:rsid w:val="00E00BDA"/>
    <w:rsid w:val="00E032F9"/>
    <w:rsid w:val="00E0551E"/>
    <w:rsid w:val="00E16DFD"/>
    <w:rsid w:val="00E20652"/>
    <w:rsid w:val="00E237F1"/>
    <w:rsid w:val="00E23FA4"/>
    <w:rsid w:val="00E35F6F"/>
    <w:rsid w:val="00E40875"/>
    <w:rsid w:val="00E417CE"/>
    <w:rsid w:val="00E508A5"/>
    <w:rsid w:val="00E55C56"/>
    <w:rsid w:val="00E57473"/>
    <w:rsid w:val="00E6256B"/>
    <w:rsid w:val="00E62EF0"/>
    <w:rsid w:val="00E710CA"/>
    <w:rsid w:val="00E76476"/>
    <w:rsid w:val="00E8606F"/>
    <w:rsid w:val="00E900FE"/>
    <w:rsid w:val="00E90767"/>
    <w:rsid w:val="00E960F9"/>
    <w:rsid w:val="00EB2A64"/>
    <w:rsid w:val="00EB7AC3"/>
    <w:rsid w:val="00EC0E4B"/>
    <w:rsid w:val="00EC1DF4"/>
    <w:rsid w:val="00EC2BF7"/>
    <w:rsid w:val="00EC45C7"/>
    <w:rsid w:val="00EC745F"/>
    <w:rsid w:val="00ED1493"/>
    <w:rsid w:val="00EE18D9"/>
    <w:rsid w:val="00EE6245"/>
    <w:rsid w:val="00EF60FB"/>
    <w:rsid w:val="00F03677"/>
    <w:rsid w:val="00F04F4A"/>
    <w:rsid w:val="00F06D2C"/>
    <w:rsid w:val="00F10E21"/>
    <w:rsid w:val="00F15149"/>
    <w:rsid w:val="00F1559B"/>
    <w:rsid w:val="00F20CED"/>
    <w:rsid w:val="00F24737"/>
    <w:rsid w:val="00F26538"/>
    <w:rsid w:val="00F423AA"/>
    <w:rsid w:val="00F46F37"/>
    <w:rsid w:val="00F504DB"/>
    <w:rsid w:val="00F5469B"/>
    <w:rsid w:val="00F6017B"/>
    <w:rsid w:val="00F640F3"/>
    <w:rsid w:val="00F64BB2"/>
    <w:rsid w:val="00F70AA6"/>
    <w:rsid w:val="00F70FDD"/>
    <w:rsid w:val="00F76272"/>
    <w:rsid w:val="00F8070B"/>
    <w:rsid w:val="00F8468A"/>
    <w:rsid w:val="00F84B63"/>
    <w:rsid w:val="00F851D2"/>
    <w:rsid w:val="00F975C4"/>
    <w:rsid w:val="00FA484C"/>
    <w:rsid w:val="00FB7702"/>
    <w:rsid w:val="00FC0A28"/>
    <w:rsid w:val="00FC1199"/>
    <w:rsid w:val="00FC1AF9"/>
    <w:rsid w:val="00FC2C29"/>
    <w:rsid w:val="00FE5FE1"/>
    <w:rsid w:val="00FF0670"/>
    <w:rsid w:val="00FF194F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04CF7D"/>
  <w15:docId w15:val="{DC409B9C-EDA4-4E3A-9BA9-614BEE1D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EA3"/>
    <w:pPr>
      <w:widowControl w:val="0"/>
    </w:pPr>
  </w:style>
  <w:style w:type="paragraph" w:styleId="1">
    <w:name w:val="heading 1"/>
    <w:basedOn w:val="a"/>
    <w:next w:val="a0"/>
    <w:link w:val="10"/>
    <w:uiPriority w:val="9"/>
    <w:qFormat/>
    <w:rsid w:val="00767D15"/>
    <w:pPr>
      <w:keepNext/>
      <w:numPr>
        <w:numId w:val="35"/>
      </w:numPr>
      <w:spacing w:before="180" w:after="180"/>
      <w:outlineLvl w:val="0"/>
    </w:pPr>
    <w:rPr>
      <w:rFonts w:asciiTheme="majorHAnsi" w:eastAsiaTheme="majorEastAsia" w:hAnsiTheme="majorHAnsi" w:cstheme="majorBidi"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67D15"/>
    <w:pPr>
      <w:keepNext/>
      <w:numPr>
        <w:numId w:val="36"/>
      </w:numPr>
      <w:outlineLvl w:val="1"/>
    </w:pPr>
    <w:rPr>
      <w:rFonts w:asciiTheme="majorHAnsi" w:eastAsiaTheme="majorEastAsia" w:hAnsiTheme="majorHAnsi" w:cstheme="majorBidi"/>
      <w:bCs/>
      <w:color w:val="1F497D" w:themeColor="text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67D15"/>
    <w:pPr>
      <w:keepNext/>
      <w:numPr>
        <w:numId w:val="37"/>
      </w:numPr>
      <w:snapToGrid w:val="0"/>
      <w:outlineLvl w:val="2"/>
    </w:pPr>
    <w:rPr>
      <w:rFonts w:asciiTheme="majorHAnsi" w:eastAsiaTheme="majorEastAsia" w:hAnsiTheme="majorHAnsi" w:cstheme="majorBidi"/>
      <w:bCs/>
      <w:color w:val="4BACC6" w:themeColor="accent5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D45E5"/>
    <w:pPr>
      <w:keepNext/>
      <w:numPr>
        <w:numId w:val="39"/>
      </w:numPr>
      <w:ind w:leftChars="200" w:left="682" w:hanging="482"/>
      <w:outlineLvl w:val="3"/>
    </w:pPr>
    <w:rPr>
      <w:rFonts w:asciiTheme="majorHAnsi" w:eastAsiaTheme="majorEastAsia" w:hAnsiTheme="majorHAnsi" w:cstheme="majorBidi"/>
      <w:color w:val="4F81BD" w:themeColor="accent1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460E6"/>
    <w:rPr>
      <w:rFonts w:asciiTheme="majorHAnsi" w:eastAsiaTheme="majorEastAsia" w:hAnsiTheme="majorHAnsi" w:cstheme="majorBidi"/>
      <w:bCs/>
      <w:kern w:val="52"/>
      <w:szCs w:val="52"/>
    </w:rPr>
  </w:style>
  <w:style w:type="paragraph" w:styleId="a4">
    <w:name w:val="header"/>
    <w:basedOn w:val="a"/>
    <w:link w:val="a5"/>
    <w:unhideWhenUsed/>
    <w:rsid w:val="00C90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904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904FD"/>
    <w:rPr>
      <w:sz w:val="20"/>
      <w:szCs w:val="20"/>
    </w:rPr>
  </w:style>
  <w:style w:type="paragraph" w:styleId="a8">
    <w:name w:val="List Paragraph"/>
    <w:basedOn w:val="a"/>
    <w:uiPriority w:val="34"/>
    <w:qFormat/>
    <w:rsid w:val="0044093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40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4409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6B7F5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B7F55"/>
  </w:style>
  <w:style w:type="character" w:styleId="ac">
    <w:name w:val="Hyperlink"/>
    <w:basedOn w:val="a1"/>
    <w:uiPriority w:val="99"/>
    <w:unhideWhenUsed/>
    <w:rsid w:val="006B7F55"/>
    <w:rPr>
      <w:color w:val="0000FF" w:themeColor="hyperlink"/>
      <w:u w:val="single"/>
    </w:rPr>
  </w:style>
  <w:style w:type="table" w:styleId="ad">
    <w:name w:val="Table Grid"/>
    <w:basedOn w:val="a2"/>
    <w:uiPriority w:val="59"/>
    <w:rsid w:val="00D67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BA1A08"/>
    <w:rPr>
      <w:rFonts w:asciiTheme="majorHAnsi" w:eastAsiaTheme="majorEastAsia" w:hAnsiTheme="majorHAnsi" w:cstheme="majorBidi"/>
      <w:bCs/>
      <w:color w:val="1F497D" w:themeColor="text2"/>
      <w:szCs w:val="48"/>
    </w:rPr>
  </w:style>
  <w:style w:type="character" w:customStyle="1" w:styleId="30">
    <w:name w:val="標題 3 字元"/>
    <w:basedOn w:val="a1"/>
    <w:link w:val="3"/>
    <w:uiPriority w:val="9"/>
    <w:rsid w:val="00927C69"/>
    <w:rPr>
      <w:rFonts w:asciiTheme="majorHAnsi" w:eastAsiaTheme="majorEastAsia" w:hAnsiTheme="majorHAnsi" w:cstheme="majorBidi"/>
      <w:bCs/>
      <w:color w:val="4BACC6" w:themeColor="accent5"/>
      <w:szCs w:val="36"/>
    </w:rPr>
  </w:style>
  <w:style w:type="paragraph" w:styleId="ae">
    <w:name w:val="caption"/>
    <w:basedOn w:val="a"/>
    <w:next w:val="a"/>
    <w:uiPriority w:val="35"/>
    <w:unhideWhenUsed/>
    <w:qFormat/>
    <w:rsid w:val="00510F7E"/>
    <w:rPr>
      <w:sz w:val="20"/>
      <w:szCs w:val="20"/>
    </w:rPr>
  </w:style>
  <w:style w:type="paragraph" w:styleId="a0">
    <w:name w:val="No Spacing"/>
    <w:uiPriority w:val="1"/>
    <w:qFormat/>
    <w:rsid w:val="009460E6"/>
    <w:pPr>
      <w:widowControl w:val="0"/>
    </w:pPr>
  </w:style>
  <w:style w:type="paragraph" w:styleId="21">
    <w:name w:val="toc 2"/>
    <w:basedOn w:val="a"/>
    <w:next w:val="a"/>
    <w:autoRedefine/>
    <w:uiPriority w:val="39"/>
    <w:unhideWhenUsed/>
    <w:rsid w:val="00952AA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952AA4"/>
    <w:pPr>
      <w:ind w:leftChars="400" w:left="960"/>
    </w:pPr>
  </w:style>
  <w:style w:type="character" w:styleId="af">
    <w:name w:val="annotation reference"/>
    <w:basedOn w:val="a1"/>
    <w:uiPriority w:val="99"/>
    <w:semiHidden/>
    <w:unhideWhenUsed/>
    <w:rsid w:val="00C478F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478F5"/>
  </w:style>
  <w:style w:type="character" w:customStyle="1" w:styleId="af1">
    <w:name w:val="註解文字 字元"/>
    <w:basedOn w:val="a1"/>
    <w:link w:val="af0"/>
    <w:uiPriority w:val="99"/>
    <w:semiHidden/>
    <w:rsid w:val="00C478F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78F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478F5"/>
    <w:rPr>
      <w:b/>
      <w:bCs/>
    </w:rPr>
  </w:style>
  <w:style w:type="character" w:customStyle="1" w:styleId="40">
    <w:name w:val="標題 4 字元"/>
    <w:basedOn w:val="a1"/>
    <w:link w:val="4"/>
    <w:uiPriority w:val="9"/>
    <w:rsid w:val="00DD45E5"/>
    <w:rPr>
      <w:rFonts w:asciiTheme="majorHAnsi" w:eastAsiaTheme="majorEastAsia" w:hAnsiTheme="majorHAnsi" w:cstheme="majorBidi"/>
      <w:color w:val="4F81BD" w:themeColor="accen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3001\AppData\Roaming\Microsoft\Templates\Dot1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2"/>
        </a:lnRef>
        <a:fillRef idx="0">
          <a:schemeClr val="accent2"/>
        </a:fillRef>
        <a:effectRef idx="1">
          <a:schemeClr val="accent2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99FA-C7DA-48CC-9B7D-B59D4066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Dot1.dotx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杜姮瑤</dc:creator>
  <cp:lastModifiedBy>Sandy Du</cp:lastModifiedBy>
  <cp:revision>2</cp:revision>
  <cp:lastPrinted>2016-01-15T06:54:00Z</cp:lastPrinted>
  <dcterms:created xsi:type="dcterms:W3CDTF">2022-03-29T09:56:00Z</dcterms:created>
  <dcterms:modified xsi:type="dcterms:W3CDTF">2022-03-29T09:56:00Z</dcterms:modified>
</cp:coreProperties>
</file>